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E722A" w14:textId="05FBE618" w:rsidR="003F665B" w:rsidRPr="007A1017" w:rsidRDefault="00000000">
      <w:pPr>
        <w:ind w:left="3" w:hanging="5"/>
        <w:jc w:val="center"/>
        <w:rPr>
          <w:rFonts w:ascii="Arial" w:eastAsia="Libre Franklin" w:hAnsi="Arial" w:cs="Arial"/>
          <w:b/>
          <w:color w:val="323E4F"/>
          <w:sz w:val="48"/>
          <w:szCs w:val="48"/>
        </w:rPr>
      </w:pPr>
      <w:r w:rsidRPr="007A1017">
        <w:rPr>
          <w:rFonts w:ascii="Arial" w:eastAsia="Libre Franklin" w:hAnsi="Arial" w:cs="Arial"/>
          <w:b/>
          <w:color w:val="323E4F"/>
          <w:sz w:val="48"/>
          <w:szCs w:val="48"/>
        </w:rPr>
        <w:t>Prix André Prud'homme 202</w:t>
      </w:r>
      <w:r w:rsidR="0040168A">
        <w:rPr>
          <w:rFonts w:ascii="Arial" w:eastAsia="Libre Franklin" w:hAnsi="Arial" w:cs="Arial"/>
          <w:b/>
          <w:color w:val="323E4F"/>
          <w:sz w:val="48"/>
          <w:szCs w:val="48"/>
        </w:rPr>
        <w:t>5</w:t>
      </w:r>
    </w:p>
    <w:p w14:paraId="4FAE9158" w14:textId="77777777" w:rsidR="003F665B" w:rsidRPr="007A1017" w:rsidRDefault="003F665B">
      <w:pPr>
        <w:ind w:left="0" w:hanging="2"/>
        <w:jc w:val="center"/>
        <w:rPr>
          <w:rFonts w:ascii="Arial" w:eastAsia="Libre Franklin" w:hAnsi="Arial" w:cs="Arial"/>
          <w:b/>
          <w:color w:val="323E4F"/>
          <w:sz w:val="24"/>
          <w:szCs w:val="24"/>
        </w:rPr>
      </w:pPr>
    </w:p>
    <w:p w14:paraId="0CE05837" w14:textId="77777777" w:rsidR="00A267C9" w:rsidRPr="007A1017" w:rsidRDefault="001853EE">
      <w:pPr>
        <w:tabs>
          <w:tab w:val="left" w:pos="2552"/>
        </w:tabs>
        <w:ind w:left="2" w:hanging="4"/>
        <w:jc w:val="center"/>
        <w:rPr>
          <w:rFonts w:ascii="Arial" w:eastAsia="Raleway" w:hAnsi="Arial" w:cs="Arial"/>
          <w:b/>
          <w:color w:val="CD9D79"/>
          <w:sz w:val="36"/>
          <w:szCs w:val="36"/>
        </w:rPr>
      </w:pPr>
      <w:r w:rsidRPr="007A1017">
        <w:rPr>
          <w:rFonts w:ascii="Arial" w:eastAsia="Raleway" w:hAnsi="Arial" w:cs="Arial"/>
          <w:b/>
          <w:color w:val="CD9D79"/>
          <w:sz w:val="36"/>
          <w:szCs w:val="36"/>
        </w:rPr>
        <w:t xml:space="preserve">Résumé des productions scientifiques et </w:t>
      </w:r>
    </w:p>
    <w:p w14:paraId="726FC538" w14:textId="025B8A96" w:rsidR="003F665B" w:rsidRPr="007A1017" w:rsidRDefault="00000000">
      <w:pPr>
        <w:tabs>
          <w:tab w:val="left" w:pos="2552"/>
        </w:tabs>
        <w:ind w:left="2" w:hanging="4"/>
        <w:jc w:val="center"/>
        <w:rPr>
          <w:rFonts w:ascii="Arial" w:eastAsia="Raleway" w:hAnsi="Arial" w:cs="Arial"/>
          <w:color w:val="CD9D79"/>
          <w:sz w:val="36"/>
          <w:szCs w:val="36"/>
        </w:rPr>
      </w:pPr>
      <w:proofErr w:type="gramStart"/>
      <w:r w:rsidRPr="007A1017">
        <w:rPr>
          <w:rFonts w:ascii="Arial" w:eastAsia="Raleway" w:hAnsi="Arial" w:cs="Arial"/>
          <w:b/>
          <w:color w:val="CD9D79"/>
          <w:sz w:val="36"/>
          <w:szCs w:val="36"/>
        </w:rPr>
        <w:t>impacts</w:t>
      </w:r>
      <w:proofErr w:type="gramEnd"/>
      <w:r w:rsidRPr="007A1017">
        <w:rPr>
          <w:rFonts w:ascii="Arial" w:eastAsia="Raleway" w:hAnsi="Arial" w:cs="Arial"/>
          <w:b/>
          <w:color w:val="CD9D79"/>
          <w:sz w:val="36"/>
          <w:szCs w:val="36"/>
        </w:rPr>
        <w:t xml:space="preserve"> liés aux travaux scientifiques de la thèse</w:t>
      </w:r>
    </w:p>
    <w:p w14:paraId="44EDF53F" w14:textId="77777777" w:rsidR="003F665B" w:rsidRPr="007A1017" w:rsidRDefault="003F665B">
      <w:pPr>
        <w:tabs>
          <w:tab w:val="left" w:pos="2552"/>
        </w:tabs>
        <w:rPr>
          <w:rFonts w:ascii="Arial" w:eastAsia="Raleway" w:hAnsi="Arial" w:cs="Arial"/>
          <w:color w:val="323E4F"/>
          <w:sz w:val="12"/>
          <w:szCs w:val="12"/>
        </w:rPr>
      </w:pPr>
    </w:p>
    <w:p w14:paraId="77E64E1F" w14:textId="757A1588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</w:rPr>
      </w:pPr>
    </w:p>
    <w:p w14:paraId="6DFC85EF" w14:textId="14C012BE" w:rsidR="003207A6" w:rsidRPr="007A1017" w:rsidRDefault="003207A6" w:rsidP="003207A6">
      <w:pPr>
        <w:tabs>
          <w:tab w:val="left" w:pos="2552"/>
        </w:tabs>
        <w:ind w:leftChars="0" w:left="0" w:firstLineChars="0" w:firstLine="0"/>
        <w:rPr>
          <w:rFonts w:ascii="Arial" w:eastAsia="Raleway" w:hAnsi="Arial" w:cs="Arial"/>
        </w:rPr>
      </w:pPr>
    </w:p>
    <w:p w14:paraId="396213D9" w14:textId="77777777" w:rsidR="003207A6" w:rsidRPr="007A1017" w:rsidRDefault="003207A6" w:rsidP="003207A6">
      <w:pPr>
        <w:tabs>
          <w:tab w:val="left" w:pos="2552"/>
        </w:tabs>
        <w:ind w:leftChars="0" w:left="0" w:firstLineChars="0" w:firstLine="0"/>
        <w:rPr>
          <w:rFonts w:ascii="Arial" w:eastAsia="Raleway" w:hAnsi="Arial" w:cs="Arial"/>
        </w:rPr>
      </w:pPr>
    </w:p>
    <w:p w14:paraId="1539A300" w14:textId="55DD4B3A" w:rsidR="003207A6" w:rsidRPr="007A1017" w:rsidRDefault="003207A6">
      <w:pPr>
        <w:tabs>
          <w:tab w:val="left" w:pos="2552"/>
        </w:tabs>
        <w:ind w:left="1" w:hanging="3"/>
        <w:rPr>
          <w:rFonts w:ascii="Arial" w:eastAsia="Raleway" w:hAnsi="Arial" w:cs="Arial"/>
          <w:b/>
          <w:color w:val="323E4F"/>
          <w:sz w:val="28"/>
          <w:szCs w:val="28"/>
        </w:rPr>
      </w:pPr>
      <w:r w:rsidRPr="007A1017">
        <w:rPr>
          <w:rFonts w:ascii="Arial" w:eastAsia="Raleway" w:hAnsi="Arial" w:cs="Arial"/>
          <w:b/>
          <w:color w:val="323E4F"/>
          <w:sz w:val="28"/>
          <w:szCs w:val="28"/>
        </w:rPr>
        <w:t>Prénom :</w:t>
      </w:r>
    </w:p>
    <w:p w14:paraId="5C7658D9" w14:textId="3DF076CB" w:rsidR="003207A6" w:rsidRPr="007A1017" w:rsidRDefault="003207A6">
      <w:pPr>
        <w:tabs>
          <w:tab w:val="left" w:pos="2552"/>
        </w:tabs>
        <w:ind w:left="1" w:hanging="3"/>
        <w:rPr>
          <w:rFonts w:ascii="Arial" w:eastAsia="Raleway" w:hAnsi="Arial" w:cs="Arial"/>
          <w:b/>
          <w:color w:val="323E4F"/>
          <w:sz w:val="28"/>
          <w:szCs w:val="28"/>
        </w:rPr>
      </w:pPr>
      <w:r w:rsidRPr="007A1017">
        <w:rPr>
          <w:rFonts w:ascii="Arial" w:eastAsia="Raleway" w:hAnsi="Arial" w:cs="Arial"/>
          <w:b/>
          <w:color w:val="323E4F"/>
          <w:sz w:val="28"/>
          <w:szCs w:val="28"/>
        </w:rPr>
        <w:t>Nom :</w:t>
      </w:r>
    </w:p>
    <w:p w14:paraId="46DAFCD3" w14:textId="4ADA68D4" w:rsidR="003207A6" w:rsidRPr="007A1017" w:rsidRDefault="003207A6">
      <w:pPr>
        <w:tabs>
          <w:tab w:val="left" w:pos="2552"/>
        </w:tabs>
        <w:ind w:left="1" w:hanging="3"/>
        <w:rPr>
          <w:rFonts w:ascii="Arial" w:eastAsia="Raleway" w:hAnsi="Arial" w:cs="Arial"/>
          <w:b/>
          <w:color w:val="323E4F"/>
          <w:sz w:val="28"/>
          <w:szCs w:val="28"/>
        </w:rPr>
      </w:pPr>
      <w:r w:rsidRPr="007A1017">
        <w:rPr>
          <w:rFonts w:ascii="Arial" w:eastAsia="Raleway" w:hAnsi="Arial" w:cs="Arial"/>
          <w:b/>
          <w:color w:val="323E4F"/>
          <w:sz w:val="28"/>
          <w:szCs w:val="28"/>
        </w:rPr>
        <w:t>Intitulé de la thèse :</w:t>
      </w:r>
    </w:p>
    <w:p w14:paraId="2517254E" w14:textId="03FEF08A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</w:rPr>
      </w:pPr>
    </w:p>
    <w:p w14:paraId="665E9162" w14:textId="77777777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</w:rPr>
      </w:pPr>
    </w:p>
    <w:p w14:paraId="594FEC1A" w14:textId="77777777" w:rsidR="003F665B" w:rsidRPr="007A1017" w:rsidRDefault="003F665B">
      <w:pPr>
        <w:rPr>
          <w:rFonts w:ascii="Arial" w:hAnsi="Arial" w:cs="Arial"/>
          <w:sz w:val="6"/>
          <w:szCs w:val="6"/>
        </w:rPr>
      </w:pPr>
    </w:p>
    <w:p w14:paraId="6A219090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2F9A59D" w14:textId="439E8809" w:rsidR="003F665B" w:rsidRPr="007A1017" w:rsidRDefault="00000000">
      <w:pPr>
        <w:tabs>
          <w:tab w:val="left" w:pos="2552"/>
        </w:tabs>
        <w:ind w:left="1" w:hanging="3"/>
        <w:rPr>
          <w:rFonts w:ascii="Arial" w:eastAsia="Raleway" w:hAnsi="Arial" w:cs="Arial"/>
          <w:b/>
          <w:color w:val="323E4F"/>
          <w:sz w:val="32"/>
          <w:szCs w:val="32"/>
        </w:rPr>
      </w:pPr>
      <w:r w:rsidRPr="007A1017">
        <w:rPr>
          <w:rFonts w:ascii="Arial" w:eastAsia="Raleway" w:hAnsi="Arial" w:cs="Arial"/>
          <w:b/>
          <w:color w:val="323E4F"/>
          <w:sz w:val="32"/>
          <w:szCs w:val="32"/>
        </w:rPr>
        <w:t>1</w:t>
      </w:r>
      <w:r w:rsidR="00A267C9" w:rsidRPr="007A1017">
        <w:rPr>
          <w:rFonts w:ascii="Arial" w:eastAsia="Raleway" w:hAnsi="Arial" w:cs="Arial"/>
          <w:b/>
          <w:color w:val="323E4F"/>
          <w:sz w:val="32"/>
          <w:szCs w:val="32"/>
        </w:rPr>
        <w:t xml:space="preserve"> -</w:t>
      </w:r>
      <w:r w:rsidRPr="007A1017">
        <w:rPr>
          <w:rFonts w:ascii="Arial" w:eastAsia="Raleway" w:hAnsi="Arial" w:cs="Arial"/>
          <w:b/>
          <w:color w:val="323E4F"/>
          <w:sz w:val="32"/>
          <w:szCs w:val="32"/>
        </w:rPr>
        <w:t xml:space="preserve"> Liste des publications :</w:t>
      </w:r>
    </w:p>
    <w:p w14:paraId="7E534116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5AF4ED04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1358E65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EA4674B" w14:textId="15A4E08C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147058E" w14:textId="4CAD1E12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86775FA" w14:textId="2425BEB4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5711D2C9" w14:textId="02A048E6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5A194398" w14:textId="16430639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45287AF" w14:textId="0D2C0949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D6CFEA6" w14:textId="09720AF0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71A4A90" w14:textId="46AB6B0D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936AB90" w14:textId="016084FD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EDA90EF" w14:textId="51F7156A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EFD5ACD" w14:textId="28913567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5BA7C78" w14:textId="3E45EF72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BFFB8D1" w14:textId="3C61D995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0E4F0B0" w14:textId="39F25552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0C00C46" w14:textId="77777777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E96189B" w14:textId="2F3AA051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7250B21" w14:textId="77777777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41BA7B4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3FD625B" w14:textId="6E3CF9A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44266E4" w14:textId="72720FF8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CDB8073" w14:textId="2BDB9039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138A962" w14:textId="77777777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AB31F38" w14:textId="6F52F162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5C033935" w14:textId="6AF43594" w:rsidR="003207A6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5B856D8" w14:textId="7BE85B7B" w:rsidR="007A1017" w:rsidRDefault="007A1017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C0A74AC" w14:textId="77777777" w:rsidR="007A1017" w:rsidRPr="007A1017" w:rsidRDefault="007A1017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EC465BC" w14:textId="77777777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4C158DF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87B3F52" w14:textId="381F7A21" w:rsidR="003F665B" w:rsidRPr="007A1017" w:rsidRDefault="00000000">
      <w:pPr>
        <w:tabs>
          <w:tab w:val="left" w:pos="2552"/>
        </w:tabs>
        <w:ind w:left="1" w:hanging="3"/>
        <w:rPr>
          <w:rFonts w:ascii="Arial" w:eastAsia="Raleway" w:hAnsi="Arial" w:cs="Arial"/>
          <w:b/>
          <w:color w:val="323E4F"/>
          <w:sz w:val="32"/>
          <w:szCs w:val="32"/>
        </w:rPr>
      </w:pPr>
      <w:r w:rsidRPr="007A1017">
        <w:rPr>
          <w:rFonts w:ascii="Arial" w:eastAsia="Raleway" w:hAnsi="Arial" w:cs="Arial"/>
          <w:b/>
          <w:color w:val="323E4F"/>
          <w:sz w:val="32"/>
          <w:szCs w:val="32"/>
        </w:rPr>
        <w:lastRenderedPageBreak/>
        <w:t>2</w:t>
      </w:r>
      <w:r w:rsidR="00A267C9" w:rsidRPr="007A1017">
        <w:rPr>
          <w:rFonts w:ascii="Arial" w:eastAsia="Raleway" w:hAnsi="Arial" w:cs="Arial"/>
          <w:b/>
          <w:color w:val="323E4F"/>
          <w:sz w:val="32"/>
          <w:szCs w:val="32"/>
        </w:rPr>
        <w:t xml:space="preserve"> - </w:t>
      </w:r>
      <w:r w:rsidRPr="007A1017">
        <w:rPr>
          <w:rFonts w:ascii="Arial" w:eastAsia="Raleway" w:hAnsi="Arial" w:cs="Arial"/>
          <w:b/>
          <w:color w:val="323E4F"/>
          <w:sz w:val="32"/>
          <w:szCs w:val="32"/>
        </w:rPr>
        <w:t>Liste des congrès/colloques :</w:t>
      </w:r>
    </w:p>
    <w:p w14:paraId="5B392499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A3DEC6E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4A4128C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556875DA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37E02BD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43BDEA2" w14:textId="6328EAAC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A1E0917" w14:textId="3D4F741F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C26AF04" w14:textId="6314F98D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6B692E7" w14:textId="152E8B5A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5A4B098" w14:textId="0A179A34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6836E58" w14:textId="3B2CFB50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7B201A1" w14:textId="77777777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50A798DA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89FD6CF" w14:textId="3A61FD51" w:rsidR="003F665B" w:rsidRPr="007A1017" w:rsidRDefault="00000000">
      <w:pPr>
        <w:tabs>
          <w:tab w:val="left" w:pos="2552"/>
        </w:tabs>
        <w:ind w:left="1" w:hanging="3"/>
        <w:rPr>
          <w:rFonts w:ascii="Arial" w:eastAsia="Raleway" w:hAnsi="Arial" w:cs="Arial"/>
          <w:b/>
          <w:color w:val="323E4F"/>
          <w:sz w:val="32"/>
          <w:szCs w:val="32"/>
        </w:rPr>
      </w:pPr>
      <w:r w:rsidRPr="007A1017">
        <w:rPr>
          <w:rFonts w:ascii="Arial" w:eastAsia="Raleway" w:hAnsi="Arial" w:cs="Arial"/>
          <w:b/>
          <w:color w:val="323E4F"/>
          <w:sz w:val="32"/>
          <w:szCs w:val="32"/>
        </w:rPr>
        <w:t>3</w:t>
      </w:r>
      <w:r w:rsidR="00A267C9" w:rsidRPr="007A1017">
        <w:rPr>
          <w:rFonts w:ascii="Arial" w:eastAsia="Raleway" w:hAnsi="Arial" w:cs="Arial"/>
          <w:b/>
          <w:color w:val="323E4F"/>
          <w:sz w:val="32"/>
          <w:szCs w:val="32"/>
        </w:rPr>
        <w:t xml:space="preserve"> -</w:t>
      </w:r>
      <w:r w:rsidRPr="007A1017">
        <w:rPr>
          <w:rFonts w:ascii="Arial" w:eastAsia="Raleway" w:hAnsi="Arial" w:cs="Arial"/>
          <w:b/>
          <w:color w:val="323E4F"/>
          <w:sz w:val="32"/>
          <w:szCs w:val="32"/>
        </w:rPr>
        <w:t xml:space="preserve"> Autres productions et impacts</w:t>
      </w:r>
    </w:p>
    <w:p w14:paraId="3700A774" w14:textId="77777777" w:rsidR="003F665B" w:rsidRPr="007A1017" w:rsidRDefault="00000000">
      <w:pPr>
        <w:tabs>
          <w:tab w:val="left" w:pos="2552"/>
        </w:tabs>
        <w:ind w:left="0" w:hanging="2"/>
        <w:rPr>
          <w:rFonts w:ascii="Arial" w:eastAsia="Raleway" w:hAnsi="Arial" w:cs="Arial"/>
          <w:i/>
          <w:color w:val="323E4F"/>
          <w:sz w:val="22"/>
          <w:szCs w:val="22"/>
        </w:rPr>
      </w:pPr>
      <w:r w:rsidRPr="007A1017">
        <w:rPr>
          <w:rFonts w:ascii="Arial" w:eastAsia="Raleway" w:hAnsi="Arial" w:cs="Arial"/>
          <w:i/>
          <w:color w:val="323E4F"/>
          <w:sz w:val="22"/>
          <w:szCs w:val="22"/>
        </w:rPr>
        <w:t>Pour chacune des rubriques, vous veillerez à préciser votre contribution personnelle à la production mentionnée.</w:t>
      </w:r>
    </w:p>
    <w:p w14:paraId="35F1BA87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58DA8FC" w14:textId="2DD26271" w:rsidR="003F665B" w:rsidRPr="007A1017" w:rsidRDefault="00000000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>3.1</w:t>
      </w:r>
      <w:r w:rsidR="00A267C9" w:rsidRPr="007A1017">
        <w:rPr>
          <w:rFonts w:ascii="Arial" w:eastAsia="Raleway" w:hAnsi="Arial" w:cs="Arial"/>
          <w:b/>
          <w:color w:val="323E4F"/>
          <w:sz w:val="24"/>
          <w:szCs w:val="24"/>
        </w:rPr>
        <w:t xml:space="preserve">) </w:t>
      </w: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>Base de données ou jeux de données, d’algorithmes, de codes informatiques, de méthodologies pour la communauté :</w:t>
      </w:r>
    </w:p>
    <w:p w14:paraId="233B48EC" w14:textId="12F567F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79B1D55" w14:textId="77777777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B8D59AD" w14:textId="48B609DB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AA4DF64" w14:textId="721AC815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87AB5C8" w14:textId="669C7FB6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CDC62F4" w14:textId="4DCCEB74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9719F8D" w14:textId="2702B8F8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E7EC648" w14:textId="77777777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4693D09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4574332" w14:textId="684D5E18" w:rsidR="003F665B" w:rsidRPr="007A1017" w:rsidRDefault="00000000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>3.2</w:t>
      </w:r>
      <w:r w:rsidR="00A267C9" w:rsidRPr="007A1017">
        <w:rPr>
          <w:rFonts w:ascii="Arial" w:eastAsia="Raleway" w:hAnsi="Arial" w:cs="Arial"/>
          <w:b/>
          <w:color w:val="323E4F"/>
          <w:sz w:val="24"/>
          <w:szCs w:val="24"/>
        </w:rPr>
        <w:t>)</w:t>
      </w: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 xml:space="preserve"> Activités d’observation (participation à des campagnes de mesures, acquisition de mesures non-conventionnelles, </w:t>
      </w:r>
      <w:proofErr w:type="spellStart"/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>etc</w:t>
      </w:r>
      <w:proofErr w:type="spellEnd"/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>) :</w:t>
      </w:r>
    </w:p>
    <w:p w14:paraId="62B9AAD8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7DC022E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E4C4CCB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02AD66B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670BC6F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DF9C804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27B0531" w14:textId="3F7FBBC9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253DA60" w14:textId="05ED4BE0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B849049" w14:textId="27A03E67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986AEE3" w14:textId="4EF02084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D1C50ED" w14:textId="76A2E87D" w:rsidR="003207A6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2BE009D" w14:textId="77777777" w:rsidR="007A1017" w:rsidRPr="007A1017" w:rsidRDefault="007A1017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E9BA22C" w14:textId="63A96599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4AB82E8" w14:textId="72CA06CC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B73BE83" w14:textId="77777777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482E412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C745403" w14:textId="1B50B4AC" w:rsidR="003F665B" w:rsidRPr="007A1017" w:rsidRDefault="00000000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lastRenderedPageBreak/>
        <w:t>3.3</w:t>
      </w:r>
      <w:r w:rsidR="00A267C9" w:rsidRPr="007A1017">
        <w:rPr>
          <w:rFonts w:ascii="Arial" w:eastAsia="Raleway" w:hAnsi="Arial" w:cs="Arial"/>
          <w:b/>
          <w:color w:val="323E4F"/>
          <w:sz w:val="24"/>
          <w:szCs w:val="24"/>
        </w:rPr>
        <w:t>)</w:t>
      </w: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 xml:space="preserve"> Développement instrumental (design de nouveau instruments, qualification, …)</w:t>
      </w:r>
    </w:p>
    <w:p w14:paraId="15C7F040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2589627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B8513EA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B599EE6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8319B73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2253F99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A05D2F6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C7ADCF0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07ADE85" w14:textId="02A398F9" w:rsidR="003F665B" w:rsidRPr="007A1017" w:rsidRDefault="00000000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>3.4</w:t>
      </w:r>
      <w:r w:rsidR="00A267C9" w:rsidRPr="007A1017">
        <w:rPr>
          <w:rFonts w:ascii="Arial" w:eastAsia="Raleway" w:hAnsi="Arial" w:cs="Arial"/>
          <w:b/>
          <w:color w:val="323E4F"/>
          <w:sz w:val="24"/>
          <w:szCs w:val="24"/>
        </w:rPr>
        <w:t>)</w:t>
      </w: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 xml:space="preserve"> Valorisation économique (déclaration d’inventions, brevets, licences – dont licences ouvertes, partenariat avec le secteur privé…).</w:t>
      </w:r>
    </w:p>
    <w:p w14:paraId="44B76D8E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BF2C73D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BD24328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C6720C3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B609A66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41038C8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D5F4911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B82E71E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7E950DA" w14:textId="59303D21" w:rsidR="003F665B" w:rsidRPr="007A1017" w:rsidRDefault="00000000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>3.5</w:t>
      </w:r>
      <w:r w:rsidR="00A267C9" w:rsidRPr="007A1017">
        <w:rPr>
          <w:rFonts w:ascii="Arial" w:eastAsia="Raleway" w:hAnsi="Arial" w:cs="Arial"/>
          <w:b/>
          <w:color w:val="323E4F"/>
          <w:sz w:val="24"/>
          <w:szCs w:val="24"/>
        </w:rPr>
        <w:t>)</w:t>
      </w: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 xml:space="preserve"> Valorisation sociétale (transfert de connaissance vers la société civile, formation, information vulgarisation)</w:t>
      </w:r>
    </w:p>
    <w:p w14:paraId="3CCF84B3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022A823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618E094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36C41FE" w14:textId="18AC6301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85ED21D" w14:textId="58AF7794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5E8B48D2" w14:textId="20759B40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5AD19C7F" w14:textId="366DA175" w:rsidR="00A267C9" w:rsidRPr="007A1017" w:rsidRDefault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400AF76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95813D6" w14:textId="19C43EDD" w:rsidR="003F665B" w:rsidRPr="007A1017" w:rsidRDefault="00000000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>3.6</w:t>
      </w:r>
      <w:r w:rsidR="00A267C9" w:rsidRPr="007A1017">
        <w:rPr>
          <w:rFonts w:ascii="Arial" w:eastAsia="Raleway" w:hAnsi="Arial" w:cs="Arial"/>
          <w:b/>
          <w:color w:val="323E4F"/>
          <w:sz w:val="24"/>
          <w:szCs w:val="24"/>
        </w:rPr>
        <w:t>)</w:t>
      </w: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 xml:space="preserve"> Enseignement mené pendant la thèse (si pertinent, préciser les dates, niveau, sujet, établissement, volume horaire, …)</w:t>
      </w:r>
    </w:p>
    <w:p w14:paraId="72FDEE01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12A08078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26D48D9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5906ABA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05B1665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176FCB4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CC96154" w14:textId="21ED15EB" w:rsidR="003F665B" w:rsidRPr="007A1017" w:rsidRDefault="00000000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>3.7</w:t>
      </w:r>
      <w:r w:rsidR="00A267C9" w:rsidRPr="007A1017">
        <w:rPr>
          <w:rFonts w:ascii="Arial" w:eastAsia="Raleway" w:hAnsi="Arial" w:cs="Arial"/>
          <w:b/>
          <w:color w:val="323E4F"/>
          <w:sz w:val="24"/>
          <w:szCs w:val="24"/>
        </w:rPr>
        <w:t>) A</w:t>
      </w:r>
      <w:r w:rsidRPr="007A1017">
        <w:rPr>
          <w:rFonts w:ascii="Arial" w:eastAsia="Raleway" w:hAnsi="Arial" w:cs="Arial"/>
          <w:b/>
          <w:color w:val="323E4F"/>
          <w:sz w:val="24"/>
          <w:szCs w:val="24"/>
        </w:rPr>
        <w:t>ctivité d’encadrement pédagogique menée pendant la thèse (stagiaires)</w:t>
      </w:r>
    </w:p>
    <w:p w14:paraId="14A7A87D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EF77622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67BF56D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C835933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601C415" w14:textId="1EB9E9EB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5D4FA75F" w14:textId="53D4E0E5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8C494EC" w14:textId="2E2A74F5" w:rsidR="003207A6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DD5A064" w14:textId="7776D772" w:rsidR="007A1017" w:rsidRDefault="007A1017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5341652" w14:textId="77777777" w:rsidR="007A1017" w:rsidRPr="007A1017" w:rsidRDefault="007A1017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21137B9" w14:textId="59938D85" w:rsidR="003207A6" w:rsidRPr="007A1017" w:rsidRDefault="003207A6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F5585FC" w14:textId="626C9F5B" w:rsidR="003F665B" w:rsidRPr="007A1017" w:rsidRDefault="00000000">
      <w:pPr>
        <w:tabs>
          <w:tab w:val="left" w:pos="2552"/>
        </w:tabs>
        <w:ind w:left="1" w:hanging="3"/>
        <w:rPr>
          <w:rFonts w:ascii="Arial" w:eastAsia="Raleway" w:hAnsi="Arial" w:cs="Arial"/>
          <w:b/>
          <w:color w:val="323E4F"/>
          <w:sz w:val="32"/>
          <w:szCs w:val="32"/>
        </w:rPr>
      </w:pPr>
      <w:r w:rsidRPr="007A1017">
        <w:rPr>
          <w:rFonts w:ascii="Arial" w:eastAsia="Raleway" w:hAnsi="Arial" w:cs="Arial"/>
          <w:b/>
          <w:color w:val="323E4F"/>
          <w:sz w:val="32"/>
          <w:szCs w:val="32"/>
        </w:rPr>
        <w:lastRenderedPageBreak/>
        <w:t>4</w:t>
      </w:r>
      <w:r w:rsidR="003207A6" w:rsidRPr="007A1017">
        <w:rPr>
          <w:rFonts w:ascii="Arial" w:eastAsia="Raleway" w:hAnsi="Arial" w:cs="Arial"/>
          <w:b/>
          <w:color w:val="323E4F"/>
          <w:sz w:val="32"/>
          <w:szCs w:val="32"/>
        </w:rPr>
        <w:t xml:space="preserve"> -</w:t>
      </w:r>
      <w:r w:rsidRPr="007A1017">
        <w:rPr>
          <w:rFonts w:ascii="Arial" w:eastAsia="Raleway" w:hAnsi="Arial" w:cs="Arial"/>
          <w:b/>
          <w:color w:val="323E4F"/>
          <w:sz w:val="32"/>
          <w:szCs w:val="32"/>
        </w:rPr>
        <w:t xml:space="preserve"> Interdisciplinarité</w:t>
      </w:r>
    </w:p>
    <w:p w14:paraId="7F01E311" w14:textId="326091EA" w:rsidR="003F665B" w:rsidRPr="007A1017" w:rsidRDefault="00000000">
      <w:pPr>
        <w:tabs>
          <w:tab w:val="left" w:pos="2552"/>
        </w:tabs>
        <w:ind w:left="0" w:hanging="2"/>
        <w:rPr>
          <w:rFonts w:ascii="Arial" w:eastAsia="Raleway" w:hAnsi="Arial" w:cs="Arial"/>
          <w:i/>
          <w:color w:val="323E4F"/>
          <w:sz w:val="22"/>
          <w:szCs w:val="22"/>
        </w:rPr>
      </w:pPr>
      <w:r w:rsidRPr="007A1017">
        <w:rPr>
          <w:rFonts w:ascii="Arial" w:eastAsia="Raleway" w:hAnsi="Arial" w:cs="Arial"/>
          <w:i/>
          <w:color w:val="323E4F"/>
          <w:sz w:val="22"/>
          <w:szCs w:val="22"/>
        </w:rPr>
        <w:t>Dans cette rubrique, vous préciserez les contributions majeures de votre thèse à l’interdisciplinarité des travaux de recherche dans les domaines couverts par le prix Prudhomme</w:t>
      </w:r>
      <w:r w:rsidR="003207A6" w:rsidRPr="007A1017">
        <w:rPr>
          <w:rFonts w:ascii="Arial" w:eastAsia="Raleway" w:hAnsi="Arial" w:cs="Arial"/>
          <w:i/>
          <w:color w:val="323E4F"/>
          <w:sz w:val="22"/>
          <w:szCs w:val="22"/>
        </w:rPr>
        <w:t>.</w:t>
      </w:r>
    </w:p>
    <w:p w14:paraId="0671112B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3AAC5A31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10CCCCA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31923B1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567B33FD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4F864B6C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E085841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512EB6A4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8218354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08B7E784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21D45234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6962612A" w14:textId="252A4EBD" w:rsidR="003F665B" w:rsidRPr="007A1017" w:rsidRDefault="00000000">
      <w:pPr>
        <w:tabs>
          <w:tab w:val="left" w:pos="2552"/>
        </w:tabs>
        <w:ind w:left="1" w:hanging="3"/>
        <w:rPr>
          <w:rFonts w:ascii="Arial" w:eastAsia="Raleway" w:hAnsi="Arial" w:cs="Arial"/>
          <w:b/>
          <w:color w:val="323E4F"/>
          <w:sz w:val="32"/>
          <w:szCs w:val="32"/>
        </w:rPr>
      </w:pPr>
      <w:r w:rsidRPr="007A1017">
        <w:rPr>
          <w:rFonts w:ascii="Arial" w:eastAsia="Raleway" w:hAnsi="Arial" w:cs="Arial"/>
          <w:b/>
          <w:color w:val="323E4F"/>
          <w:sz w:val="32"/>
          <w:szCs w:val="32"/>
        </w:rPr>
        <w:t>5</w:t>
      </w:r>
      <w:r w:rsidR="00A267C9" w:rsidRPr="007A1017">
        <w:rPr>
          <w:rFonts w:ascii="Arial" w:eastAsia="Raleway" w:hAnsi="Arial" w:cs="Arial"/>
          <w:b/>
          <w:color w:val="323E4F"/>
          <w:sz w:val="32"/>
          <w:szCs w:val="32"/>
        </w:rPr>
        <w:t xml:space="preserve"> -</w:t>
      </w:r>
      <w:r w:rsidRPr="007A1017">
        <w:rPr>
          <w:rFonts w:ascii="Arial" w:eastAsia="Raleway" w:hAnsi="Arial" w:cs="Arial"/>
          <w:b/>
          <w:color w:val="323E4F"/>
          <w:sz w:val="32"/>
          <w:szCs w:val="32"/>
        </w:rPr>
        <w:t xml:space="preserve"> Faits marquants </w:t>
      </w:r>
      <w:r w:rsidR="001853EE" w:rsidRPr="007A1017">
        <w:rPr>
          <w:rFonts w:ascii="Arial" w:eastAsia="Raleway" w:hAnsi="Arial" w:cs="Arial"/>
          <w:b/>
          <w:color w:val="323E4F"/>
          <w:sz w:val="32"/>
          <w:szCs w:val="32"/>
        </w:rPr>
        <w:t>en termes de</w:t>
      </w:r>
      <w:r w:rsidRPr="007A1017">
        <w:rPr>
          <w:rFonts w:ascii="Arial" w:eastAsia="Raleway" w:hAnsi="Arial" w:cs="Arial"/>
          <w:b/>
          <w:color w:val="323E4F"/>
          <w:sz w:val="32"/>
          <w:szCs w:val="32"/>
        </w:rPr>
        <w:t xml:space="preserve"> valorisation et d’impact depuis la première soumission au Prix</w:t>
      </w:r>
    </w:p>
    <w:p w14:paraId="69F1D160" w14:textId="77777777" w:rsidR="00A267C9" w:rsidRPr="007A1017" w:rsidRDefault="00A267C9" w:rsidP="00A267C9">
      <w:pPr>
        <w:tabs>
          <w:tab w:val="left" w:pos="2552"/>
        </w:tabs>
        <w:rPr>
          <w:rFonts w:ascii="Arial" w:eastAsia="Raleway" w:hAnsi="Arial" w:cs="Arial"/>
          <w:b/>
          <w:color w:val="323E4F"/>
          <w:sz w:val="10"/>
          <w:szCs w:val="10"/>
        </w:rPr>
      </w:pPr>
    </w:p>
    <w:p w14:paraId="7CFA5193" w14:textId="5D882B06" w:rsidR="00A267C9" w:rsidRPr="007A1017" w:rsidRDefault="00A267C9" w:rsidP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  <w:u w:val="single"/>
        </w:rPr>
      </w:pPr>
      <w:r w:rsidRPr="007A1017">
        <w:rPr>
          <w:rFonts w:ascii="Arial" w:eastAsia="Raleway" w:hAnsi="Arial" w:cs="Arial"/>
          <w:b/>
          <w:color w:val="323E4F"/>
          <w:sz w:val="24"/>
          <w:szCs w:val="24"/>
          <w:u w:val="single"/>
        </w:rPr>
        <w:t>Réservé aux deuxièmes soumissions uniquement</w:t>
      </w:r>
    </w:p>
    <w:p w14:paraId="0534F353" w14:textId="77777777" w:rsidR="00A267C9" w:rsidRPr="007A1017" w:rsidRDefault="00A267C9" w:rsidP="00A267C9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E368503" w14:textId="5E9EC0E1" w:rsidR="003F665B" w:rsidRPr="007A1017" w:rsidRDefault="00000000">
      <w:pPr>
        <w:tabs>
          <w:tab w:val="left" w:pos="2552"/>
        </w:tabs>
        <w:ind w:left="0" w:hanging="2"/>
        <w:rPr>
          <w:rFonts w:ascii="Arial" w:eastAsia="Raleway" w:hAnsi="Arial" w:cs="Arial"/>
          <w:i/>
          <w:color w:val="323E4F"/>
          <w:sz w:val="22"/>
          <w:szCs w:val="22"/>
        </w:rPr>
      </w:pPr>
      <w:r w:rsidRPr="007A1017">
        <w:rPr>
          <w:rFonts w:ascii="Arial" w:eastAsia="Raleway" w:hAnsi="Arial" w:cs="Arial"/>
          <w:i/>
          <w:color w:val="323E4F"/>
          <w:sz w:val="22"/>
          <w:szCs w:val="22"/>
        </w:rPr>
        <w:t>Commenter librement ici les progrès observés ou les difficultés</w:t>
      </w:r>
      <w:r w:rsidR="003207A6" w:rsidRPr="007A1017">
        <w:rPr>
          <w:rFonts w:ascii="Arial" w:eastAsia="Raleway" w:hAnsi="Arial" w:cs="Arial"/>
          <w:i/>
          <w:color w:val="323E4F"/>
          <w:sz w:val="22"/>
          <w:szCs w:val="22"/>
        </w:rPr>
        <w:t xml:space="preserve"> rencontrées</w:t>
      </w:r>
      <w:r w:rsidRPr="007A1017">
        <w:rPr>
          <w:rFonts w:ascii="Arial" w:eastAsia="Raleway" w:hAnsi="Arial" w:cs="Arial"/>
          <w:i/>
          <w:color w:val="323E4F"/>
          <w:sz w:val="22"/>
          <w:szCs w:val="22"/>
        </w:rPr>
        <w:t xml:space="preserve"> depuis la soumission précédente dans la valorisation de la thèse dans tous les domaines (scientifiques, techniques, sociétaux, économiques, …)</w:t>
      </w:r>
    </w:p>
    <w:p w14:paraId="0C99AE7E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b/>
          <w:color w:val="323E4F"/>
          <w:sz w:val="24"/>
          <w:szCs w:val="24"/>
        </w:rPr>
      </w:pPr>
    </w:p>
    <w:p w14:paraId="7EC7C88C" w14:textId="77777777" w:rsidR="003F665B" w:rsidRPr="007A1017" w:rsidRDefault="003F665B">
      <w:pPr>
        <w:tabs>
          <w:tab w:val="left" w:pos="2552"/>
        </w:tabs>
        <w:ind w:left="0" w:hanging="2"/>
        <w:rPr>
          <w:rFonts w:ascii="Arial" w:eastAsia="Raleway" w:hAnsi="Arial" w:cs="Arial"/>
          <w:color w:val="CD9D79"/>
          <w:sz w:val="24"/>
          <w:szCs w:val="24"/>
        </w:rPr>
      </w:pPr>
    </w:p>
    <w:p w14:paraId="5165AC94" w14:textId="77777777" w:rsidR="003F665B" w:rsidRPr="007A1017" w:rsidRDefault="003F665B">
      <w:pPr>
        <w:ind w:left="0" w:hanging="2"/>
        <w:rPr>
          <w:rFonts w:ascii="Arial" w:eastAsia="Libre Franklin" w:hAnsi="Arial" w:cs="Arial"/>
          <w:color w:val="323E4F"/>
          <w:sz w:val="24"/>
          <w:szCs w:val="24"/>
        </w:rPr>
      </w:pPr>
    </w:p>
    <w:sectPr w:rsidR="003F665B" w:rsidRPr="007A1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45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90E19" w14:textId="77777777" w:rsidR="00C178AE" w:rsidRDefault="00C178AE">
      <w:pPr>
        <w:spacing w:line="240" w:lineRule="auto"/>
        <w:ind w:left="0" w:hanging="2"/>
      </w:pPr>
      <w:r>
        <w:separator/>
      </w:r>
    </w:p>
  </w:endnote>
  <w:endnote w:type="continuationSeparator" w:id="0">
    <w:p w14:paraId="5D5ECE33" w14:textId="77777777" w:rsidR="00C178AE" w:rsidRDefault="00C178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Century Gothic"/>
    <w:panose1 w:val="020B0604020202020204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urostile-Roman-DT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FFFF" w:usb2="FFC00000" w:usb3="00000000" w:csb0="0000009F" w:csb1="00000000"/>
  </w:font>
  <w:font w:name="Futura Lt BT">
    <w:altName w:val="Segoe UI Semilight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Libre Frankli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29021" w14:textId="77777777" w:rsidR="00A267C9" w:rsidRDefault="00A267C9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CB0B" w14:textId="5C20E6C6" w:rsidR="003F665B" w:rsidRDefault="00000000">
    <w:pPr>
      <w:tabs>
        <w:tab w:val="left" w:pos="2552"/>
      </w:tabs>
      <w:ind w:left="0" w:hanging="2"/>
      <w:jc w:val="center"/>
      <w:rPr>
        <w:b/>
        <w:color w:val="323E4F"/>
        <w:sz w:val="18"/>
        <w:szCs w:val="18"/>
      </w:rPr>
    </w:pPr>
    <w:r>
      <w:rPr>
        <w:rFonts w:ascii="Raleway" w:eastAsia="Raleway" w:hAnsi="Raleway" w:cs="Raleway"/>
        <w:b/>
        <w:color w:val="323E4F"/>
        <w:sz w:val="18"/>
        <w:szCs w:val="18"/>
      </w:rPr>
      <w:t xml:space="preserve">PRIX ANDRÉ PRUD’HOMME </w:t>
    </w:r>
    <w:r>
      <w:rPr>
        <w:rFonts w:ascii="Raleway" w:eastAsia="Raleway" w:hAnsi="Raleway" w:cs="Raleway"/>
        <w:b/>
        <w:color w:val="323E4F"/>
        <w:sz w:val="18"/>
        <w:szCs w:val="18"/>
      </w:rPr>
      <w:t>202</w:t>
    </w:r>
    <w:r w:rsidR="0040168A">
      <w:rPr>
        <w:rFonts w:ascii="Raleway" w:eastAsia="Raleway" w:hAnsi="Raleway" w:cs="Raleway"/>
        <w:b/>
        <w:color w:val="323E4F"/>
        <w:sz w:val="18"/>
        <w:szCs w:val="18"/>
      </w:rPr>
      <w:t>5</w:t>
    </w:r>
    <w:r>
      <w:rPr>
        <w:rFonts w:ascii="Raleway" w:eastAsia="Raleway" w:hAnsi="Raleway" w:cs="Raleway"/>
        <w:b/>
        <w:color w:val="323E4F"/>
        <w:sz w:val="18"/>
        <w:szCs w:val="18"/>
      </w:rPr>
      <w:t xml:space="preserve"> - Résumé des productions scientifiques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30096" w14:textId="77777777" w:rsidR="00A267C9" w:rsidRDefault="00A267C9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C5E8" w14:textId="77777777" w:rsidR="00C178AE" w:rsidRDefault="00C178AE">
      <w:pPr>
        <w:spacing w:line="240" w:lineRule="auto"/>
        <w:ind w:left="0" w:hanging="2"/>
      </w:pPr>
      <w:r>
        <w:separator/>
      </w:r>
    </w:p>
  </w:footnote>
  <w:footnote w:type="continuationSeparator" w:id="0">
    <w:p w14:paraId="6521BDA9" w14:textId="77777777" w:rsidR="00C178AE" w:rsidRDefault="00C178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C905" w14:textId="77777777" w:rsidR="00A267C9" w:rsidRDefault="00A267C9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A3D1B" w14:textId="4F24F310" w:rsidR="00A267C9" w:rsidRDefault="00A267C9">
    <w:pPr>
      <w:pStyle w:val="En-tte"/>
      <w:ind w:left="0" w:hanging="2"/>
    </w:pPr>
    <w:r>
      <w:rPr>
        <w:noProof/>
      </w:rPr>
      <w:drawing>
        <wp:inline distT="0" distB="0" distL="0" distR="0" wp14:anchorId="263B35E0" wp14:editId="16A60ABB">
          <wp:extent cx="2160905" cy="802005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A2EA81" w14:textId="78FF6215" w:rsidR="00A267C9" w:rsidRDefault="00A267C9">
    <w:pPr>
      <w:pStyle w:val="En-tte"/>
      <w:ind w:left="0" w:hanging="2"/>
    </w:pPr>
  </w:p>
  <w:p w14:paraId="7862C35A" w14:textId="77777777" w:rsidR="00A267C9" w:rsidRDefault="00A267C9">
    <w:pPr>
      <w:pStyle w:val="En-tt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D270" w14:textId="77777777" w:rsidR="00A267C9" w:rsidRDefault="00A267C9">
    <w:pPr>
      <w:pStyle w:val="En-tt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5B"/>
    <w:rsid w:val="001853EE"/>
    <w:rsid w:val="0019495B"/>
    <w:rsid w:val="003207A6"/>
    <w:rsid w:val="003F665B"/>
    <w:rsid w:val="0040168A"/>
    <w:rsid w:val="0040200D"/>
    <w:rsid w:val="0060139E"/>
    <w:rsid w:val="007A1017"/>
    <w:rsid w:val="008F1E0E"/>
    <w:rsid w:val="009D24B0"/>
    <w:rsid w:val="00A267C9"/>
    <w:rsid w:val="00C12C25"/>
    <w:rsid w:val="00C178AE"/>
    <w:rsid w:val="00F9756A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4B952"/>
  <w15:docId w15:val="{8EBD298E-3B22-43D2-BDF8-9F866F6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ind w:left="2127"/>
    </w:pPr>
    <w:rPr>
      <w:rFonts w:ascii="Verdana" w:hAnsi="Verdana"/>
      <w:b/>
      <w:bCs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Futura Md BT" w:hAnsi="Futura Md BT"/>
      <w:b/>
      <w:bCs/>
      <w:sz w:val="44"/>
      <w:szCs w:val="4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autoSpaceDE/>
      <w:autoSpaceDN/>
      <w:jc w:val="center"/>
      <w:outlineLvl w:val="2"/>
    </w:pPr>
    <w:rPr>
      <w:rFonts w:ascii="Impact" w:hAnsi="Impact"/>
      <w:color w:val="FF0000"/>
      <w:sz w:val="50"/>
      <w:szCs w:val="5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Impact" w:hAnsi="Impact"/>
      <w:sz w:val="3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ind w:left="2552"/>
      <w:outlineLvl w:val="4"/>
    </w:pPr>
    <w:rPr>
      <w:rFonts w:ascii="Eurostile-Roman-DTC" w:hAnsi="Eurostile-Roman-DTC"/>
      <w:sz w:val="24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tabs>
        <w:tab w:val="left" w:leader="dot" w:pos="2552"/>
      </w:tabs>
      <w:ind w:left="1418"/>
      <w:outlineLvl w:val="5"/>
    </w:pPr>
    <w:rPr>
      <w:rFonts w:ascii="Arial" w:hAnsi="Arial" w:cs="Arial"/>
      <w:b/>
      <w:bCs/>
      <w:caps/>
      <w:sz w:val="30"/>
      <w:bdr w:val="single" w:sz="4" w:space="0" w:color="auto"/>
    </w:rPr>
  </w:style>
  <w:style w:type="paragraph" w:styleId="Titre7">
    <w:name w:val="heading 7"/>
    <w:basedOn w:val="Normal"/>
    <w:next w:val="Normal"/>
    <w:pPr>
      <w:keepNext/>
      <w:ind w:left="1418" w:firstLine="709"/>
      <w:outlineLvl w:val="6"/>
    </w:pPr>
    <w:rPr>
      <w:rFonts w:ascii="Arial Narrow" w:hAnsi="Arial Narrow" w:cs="Arial"/>
      <w:sz w:val="24"/>
    </w:rPr>
  </w:style>
  <w:style w:type="paragraph" w:styleId="Titre8">
    <w:name w:val="heading 8"/>
    <w:basedOn w:val="Normal"/>
    <w:next w:val="Normal"/>
    <w:pPr>
      <w:keepNext/>
      <w:jc w:val="center"/>
      <w:outlineLvl w:val="7"/>
    </w:pPr>
    <w:rPr>
      <w:rFonts w:ascii="Arial Narrow" w:hAnsi="Arial Narrow" w:cs="Arial"/>
      <w:sz w:val="24"/>
    </w:rPr>
  </w:style>
  <w:style w:type="paragraph" w:styleId="Titre9">
    <w:name w:val="heading 9"/>
    <w:basedOn w:val="Normal"/>
    <w:next w:val="Normal"/>
    <w:pPr>
      <w:keepNext/>
      <w:jc w:val="center"/>
      <w:outlineLvl w:val="8"/>
    </w:pPr>
    <w:rPr>
      <w:rFonts w:ascii="Arial" w:hAnsi="Arial" w:cs="Arial"/>
      <w:b/>
      <w:bCs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initionTerm">
    <w:name w:val="Definition Term"/>
    <w:basedOn w:val="Normal"/>
    <w:next w:val="Normal"/>
    <w:rPr>
      <w:sz w:val="24"/>
      <w:szCs w:val="24"/>
    </w:rPr>
  </w:style>
  <w:style w:type="paragraph" w:styleId="Retraitcorpsdetexte">
    <w:name w:val="Body Text Indent"/>
    <w:basedOn w:val="Normal"/>
    <w:pPr>
      <w:ind w:left="2127"/>
    </w:pPr>
    <w:rPr>
      <w:rFonts w:ascii="Verdana" w:hAnsi="Verdana"/>
      <w:szCs w:val="24"/>
    </w:rPr>
  </w:style>
  <w:style w:type="paragraph" w:styleId="Retraitcorpsdetexte2">
    <w:name w:val="Body Text Indent 2"/>
    <w:basedOn w:val="Normal"/>
    <w:pPr>
      <w:ind w:left="2552"/>
    </w:pPr>
    <w:rPr>
      <w:rFonts w:ascii="Futura Lt BT" w:hAnsi="Futura Lt BT" w:cs="Courier New"/>
    </w:rPr>
  </w:style>
  <w:style w:type="character" w:styleId="lev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lledutableau">
    <w:name w:val="Table Grid"/>
    <w:basedOn w:val="Tableau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ccentuatio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Corpsdetexte2">
    <w:name w:val="Body Text 2"/>
    <w:basedOn w:val="Normal"/>
    <w:pPr>
      <w:overflowPunct w:val="0"/>
      <w:adjustRightInd w:val="0"/>
      <w:ind w:firstLine="708"/>
      <w:jc w:val="both"/>
      <w:textAlignment w:val="baseline"/>
    </w:pPr>
  </w:style>
  <w:style w:type="paragraph" w:styleId="Textebrut">
    <w:name w:val="Plain Text"/>
    <w:basedOn w:val="Normal"/>
    <w:qFormat/>
    <w:pPr>
      <w:autoSpaceDE/>
      <w:autoSpaceDN/>
    </w:pPr>
    <w:rPr>
      <w:rFonts w:ascii="Arial" w:eastAsia="Calibri" w:hAnsi="Arial"/>
      <w:szCs w:val="21"/>
      <w:lang w:eastAsia="en-US"/>
    </w:rPr>
  </w:style>
  <w:style w:type="character" w:customStyle="1" w:styleId="TextebrutCar">
    <w:name w:val="Texte brut Car"/>
    <w:rPr>
      <w:rFonts w:ascii="Arial" w:eastAsia="Calibri" w:hAnsi="Arial"/>
      <w:w w:val="100"/>
      <w:position w:val="-1"/>
      <w:szCs w:val="21"/>
      <w:effect w:val="none"/>
      <w:vertAlign w:val="baseline"/>
      <w:cs w:val="0"/>
      <w:em w:val="none"/>
      <w:lang w:eastAsia="en-US"/>
    </w:rPr>
  </w:style>
  <w:style w:type="paragraph" w:styleId="Corpsdetexte">
    <w:name w:val="Body Text"/>
    <w:basedOn w:val="Normal"/>
    <w:pPr>
      <w:spacing w:after="120"/>
    </w:pPr>
  </w:style>
  <w:style w:type="character" w:customStyle="1" w:styleId="CorpsdetexteCar">
    <w:name w:val="Corps de text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267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7C9"/>
    <w:rPr>
      <w:position w:val="-1"/>
    </w:rPr>
  </w:style>
  <w:style w:type="paragraph" w:styleId="Pieddepage">
    <w:name w:val="footer"/>
    <w:basedOn w:val="Normal"/>
    <w:link w:val="PieddepageCar"/>
    <w:uiPriority w:val="99"/>
    <w:unhideWhenUsed/>
    <w:rsid w:val="00A267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7C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6k5R2sBhXCS2oE7lYPZg8hOoQ==">AMUW2mWA3t9i8NtaRmpl3oSDiV8abwP8CEFLKTOG/Y4gk4nJMyE+jC23XgKMTblGfbCgX2+vRplFsEYGBzneefye/+ChhlfKhJJVDOIqZgwwwz7A69kfxcM=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E33A4F-FA19-4EC4-BA0E-E8A7D673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DAUDIER</dc:creator>
  <cp:lastModifiedBy>Carole Stora-Calté</cp:lastModifiedBy>
  <cp:revision>6</cp:revision>
  <dcterms:created xsi:type="dcterms:W3CDTF">2021-11-10T10:30:00Z</dcterms:created>
  <dcterms:modified xsi:type="dcterms:W3CDTF">2024-11-15T11:18:00Z</dcterms:modified>
</cp:coreProperties>
</file>